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outline w:val="0"/>
          <w:color w:val="ff0000"/>
          <w:sz w:val="32"/>
          <w:szCs w:val="32"/>
          <w:u w:val="single"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jc w:val="center"/>
        <w:rPr>
          <w:rFonts w:ascii="Times New Roman" w:hAnsi="Times New Roman"/>
          <w:b w:val="1"/>
          <w:bCs w:val="1"/>
          <w:outline w:val="0"/>
          <w:color w:val="ff0000"/>
          <w:sz w:val="32"/>
          <w:szCs w:val="32"/>
          <w:u w:val="single"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Name:</w:t>
      </w:r>
      <w:r>
        <w:rPr>
          <w:sz w:val="28"/>
          <w:szCs w:val="28"/>
          <w:rtl w:val="0"/>
        </w:rPr>
        <w:tab/>
        <w:tab/>
        <w:tab/>
        <w:tab/>
        <w:tab/>
        <w:tab/>
        <w:tab/>
        <w:tab/>
        <w:t xml:space="preserve">      </w:t>
      </w:r>
      <w:r>
        <w:rPr>
          <w:b w:val="1"/>
          <w:bCs w:val="1"/>
          <w:sz w:val="28"/>
          <w:szCs w:val="28"/>
          <w:rtl w:val="0"/>
        </w:rPr>
        <w:t>I.D. No:</w:t>
        <w:tab/>
        <w:tab/>
        <w:tab/>
        <w:tab/>
        <w:tab/>
        <w:tab/>
        <w:tab/>
        <w:tab/>
        <w:t xml:space="preserve">          </w:t>
      </w:r>
    </w:p>
    <w:p>
      <w:pPr>
        <w:pStyle w:val="Bod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>Answer all the questions (Total: 100 points)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What are the different steps in a scientific method? Explain in detail?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Write down what does Kepler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’</w:t>
      </w:r>
      <w:r>
        <w:rPr>
          <w:rFonts w:ascii="Times New Roman" w:hAnsi="Times New Roman"/>
          <w:sz w:val="28"/>
          <w:szCs w:val="28"/>
          <w:rtl w:val="0"/>
          <w:lang w:val="en-US"/>
        </w:rPr>
        <w:t>s first law and second law state?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(a) How long is 90m in terms of kilometers. (b) How many centimeters are there in a kilometer?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What is gravity? Why the law of gravity same everywhere?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Why the Earth is round? Does the Earth has perfect shape or not? What is the shape if your answer is yes or not? Explain in detail?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A woman standing before a cliff claps her hands, 2.8s later she hears an echo. How far away is the cliff if the sound in the air travels 343m/s?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A car is moving at 10m/s when it begins to accelerate to 2.5m/s</w:t>
      </w:r>
      <w:r>
        <w:rPr>
          <w:rFonts w:ascii="Times New Roman" w:hAnsi="Times New Roman"/>
          <w:sz w:val="28"/>
          <w:szCs w:val="28"/>
          <w:vertAlign w:val="superscript"/>
          <w:rtl w:val="0"/>
          <w:lang w:val="en-US"/>
        </w:rPr>
        <w:t>2</w:t>
      </w:r>
      <w:r>
        <w:rPr>
          <w:rFonts w:ascii="Times New Roman" w:hAnsi="Times New Roman"/>
          <w:sz w:val="28"/>
          <w:szCs w:val="28"/>
          <w:rtl w:val="0"/>
          <w:lang w:val="en-US"/>
        </w:rPr>
        <w:t>. (a). How long does it take to reach a 25m/s?  (b). How far did it go? (10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What is free-fall and at what rate objects travel in free-fall. Is there any initial velocity in a free-fall on the object? (b) What is air resistance? How does it affect free-fall?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A ball is dropped from the top of a tall building. Assuming free fall, how far does the ball fall in 1.5s?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Determine the magnitude of the centripetal acceleration of a car going 12m/s in a circular cloverleaf with a radius of 50m?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Write down the three Newton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>’</w:t>
      </w:r>
      <w:r>
        <w:rPr>
          <w:rFonts w:ascii="Times New Roman" w:hAnsi="Times New Roman"/>
          <w:sz w:val="28"/>
          <w:szCs w:val="28"/>
          <w:rtl w:val="0"/>
          <w:lang w:val="en-US"/>
        </w:rPr>
        <w:t>s laws.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What is weight and mass? Does 40kg mass and 40N weight have same mass? If not show the proof, why they are not same?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Determine the net force on an object with a mass of 3Kg and an acceleration of 5 m/s</w:t>
      </w:r>
      <w:r>
        <w:rPr>
          <w:rFonts w:ascii="Times New Roman" w:hAnsi="Times New Roman"/>
          <w:sz w:val="28"/>
          <w:szCs w:val="28"/>
          <w:vertAlign w:val="superscript"/>
          <w:rtl w:val="0"/>
          <w:lang w:val="en-US"/>
        </w:rPr>
        <w:t>2</w:t>
      </w:r>
      <w:r>
        <w:rPr>
          <w:rFonts w:ascii="Times New Roman" w:hAnsi="Times New Roman"/>
          <w:sz w:val="28"/>
          <w:szCs w:val="28"/>
          <w:rtl w:val="0"/>
          <w:lang w:val="en-US"/>
        </w:rPr>
        <w:t>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Two 3Kg Physical science textbooks on a bookshelf are 0.15m apart. What is the magnitude of the gravitational attraction between the books? (5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A 1Kg tennis ball approaches racket at 15m/s, is in contact with racket for 0.05s, and then rebounds at 20m/s. What was the average force racket exerted on the ball? (10 points)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8"/>
          <w:szCs w:val="28"/>
          <w:rtl w:val="0"/>
          <w:lang w:val="en-US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The maximum force a road can exert on the tires of certain 1200Kg car is 2500N. What is the greatest speed with the car can round a turn of radius 300m?  (15 points)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